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53" w:rsidRPr="00F5754C" w:rsidRDefault="003132D3" w:rsidP="00EC7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Výpis  u</w:t>
      </w:r>
      <w:r w:rsidR="00EC7053" w:rsidRPr="00F5754C">
        <w:rPr>
          <w:rFonts w:ascii="Times New Roman" w:hAnsi="Times New Roman" w:cs="Times New Roman"/>
          <w:b/>
          <w:sz w:val="24"/>
          <w:szCs w:val="24"/>
        </w:rPr>
        <w:t>snesení</w:t>
      </w:r>
      <w:proofErr w:type="gramEnd"/>
      <w:r w:rsidR="00EC7053" w:rsidRPr="00F5754C">
        <w:rPr>
          <w:rFonts w:ascii="Times New Roman" w:hAnsi="Times New Roman" w:cs="Times New Roman"/>
          <w:b/>
          <w:sz w:val="24"/>
          <w:szCs w:val="24"/>
        </w:rPr>
        <w:t xml:space="preserve"> č. 0</w:t>
      </w:r>
      <w:r w:rsidR="00726917">
        <w:rPr>
          <w:rFonts w:ascii="Times New Roman" w:hAnsi="Times New Roman" w:cs="Times New Roman"/>
          <w:b/>
          <w:sz w:val="24"/>
          <w:szCs w:val="24"/>
        </w:rPr>
        <w:t>5</w:t>
      </w:r>
      <w:r w:rsidR="00EC7053" w:rsidRPr="00F5754C">
        <w:rPr>
          <w:rFonts w:ascii="Times New Roman" w:hAnsi="Times New Roman" w:cs="Times New Roman"/>
          <w:b/>
          <w:sz w:val="24"/>
          <w:szCs w:val="24"/>
        </w:rPr>
        <w:t>/2013</w:t>
      </w:r>
    </w:p>
    <w:p w:rsidR="00EC7053" w:rsidRDefault="00726917" w:rsidP="00EC7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přijatých </w:t>
      </w:r>
      <w:r w:rsidR="00EC7053">
        <w:rPr>
          <w:rFonts w:ascii="Times New Roman" w:hAnsi="Times New Roman" w:cs="Times New Roman"/>
          <w:sz w:val="24"/>
          <w:szCs w:val="24"/>
        </w:rPr>
        <w:t xml:space="preserve">ze </w:t>
      </w:r>
      <w:r w:rsidR="00462BDD">
        <w:rPr>
          <w:rFonts w:ascii="Times New Roman" w:hAnsi="Times New Roman" w:cs="Times New Roman"/>
          <w:sz w:val="24"/>
          <w:szCs w:val="24"/>
        </w:rPr>
        <w:t>Z</w:t>
      </w:r>
      <w:r w:rsidR="00EC7053">
        <w:rPr>
          <w:rFonts w:ascii="Times New Roman" w:hAnsi="Times New Roman" w:cs="Times New Roman"/>
          <w:sz w:val="24"/>
          <w:szCs w:val="24"/>
        </w:rPr>
        <w:t>astupitelstva obce Březí</w:t>
      </w:r>
      <w:r w:rsidR="00462BDD">
        <w:rPr>
          <w:rFonts w:ascii="Times New Roman" w:hAnsi="Times New Roman" w:cs="Times New Roman"/>
          <w:sz w:val="24"/>
          <w:szCs w:val="24"/>
        </w:rPr>
        <w:t>,</w:t>
      </w:r>
      <w:r w:rsidR="00EC7053">
        <w:rPr>
          <w:rFonts w:ascii="Times New Roman" w:hAnsi="Times New Roman" w:cs="Times New Roman"/>
          <w:sz w:val="24"/>
          <w:szCs w:val="24"/>
        </w:rPr>
        <w:t xml:space="preserve">  konaného dne </w:t>
      </w:r>
      <w:proofErr w:type="gramStart"/>
      <w:r w:rsidR="00EC70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7.06</w:t>
      </w:r>
      <w:r w:rsidR="00EC7053">
        <w:rPr>
          <w:rFonts w:ascii="Times New Roman" w:hAnsi="Times New Roman" w:cs="Times New Roman"/>
          <w:sz w:val="24"/>
          <w:szCs w:val="24"/>
        </w:rPr>
        <w:t>.2013</w:t>
      </w:r>
      <w:proofErr w:type="gramEnd"/>
    </w:p>
    <w:p w:rsidR="00EC7053" w:rsidRPr="007C5035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35">
        <w:rPr>
          <w:rFonts w:ascii="Times New Roman" w:hAnsi="Times New Roman" w:cs="Times New Roman"/>
          <w:b/>
          <w:sz w:val="24"/>
          <w:szCs w:val="24"/>
        </w:rPr>
        <w:t>Bod 1.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35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9B05DE" w:rsidRPr="00C92B01" w:rsidRDefault="009B05DE" w:rsidP="00C92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01">
        <w:rPr>
          <w:rFonts w:ascii="Times New Roman" w:hAnsi="Times New Roman" w:cs="Times New Roman"/>
          <w:sz w:val="24"/>
          <w:szCs w:val="24"/>
        </w:rPr>
        <w:t>Program:   1. Zahájení</w:t>
      </w:r>
    </w:p>
    <w:p w:rsidR="009B05DE" w:rsidRPr="00C92B01" w:rsidRDefault="009B05DE" w:rsidP="00C92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01">
        <w:rPr>
          <w:rFonts w:ascii="Times New Roman" w:hAnsi="Times New Roman" w:cs="Times New Roman"/>
          <w:sz w:val="24"/>
          <w:szCs w:val="24"/>
        </w:rPr>
        <w:tab/>
        <w:t xml:space="preserve">      2. Kontrola zápisu a usnesení ze zastupitelstva obce Březí ze dne </w:t>
      </w:r>
      <w:proofErr w:type="gramStart"/>
      <w:r w:rsidRPr="00C92B01">
        <w:rPr>
          <w:rFonts w:ascii="Times New Roman" w:hAnsi="Times New Roman" w:cs="Times New Roman"/>
          <w:sz w:val="24"/>
          <w:szCs w:val="24"/>
        </w:rPr>
        <w:t>29.05.2013</w:t>
      </w:r>
      <w:proofErr w:type="gramEnd"/>
      <w:r w:rsidRPr="00C92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5DE" w:rsidRPr="00C92B01" w:rsidRDefault="009B05DE" w:rsidP="00C92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01">
        <w:rPr>
          <w:rFonts w:ascii="Times New Roman" w:hAnsi="Times New Roman" w:cs="Times New Roman"/>
          <w:sz w:val="24"/>
          <w:szCs w:val="24"/>
        </w:rPr>
        <w:tab/>
        <w:t xml:space="preserve">      3. Zpráva o činnosti Obecního úřadu Březí</w:t>
      </w:r>
    </w:p>
    <w:p w:rsidR="009B05DE" w:rsidRPr="00C92B01" w:rsidRDefault="009B05DE" w:rsidP="00C92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01">
        <w:rPr>
          <w:rFonts w:ascii="Times New Roman" w:hAnsi="Times New Roman" w:cs="Times New Roman"/>
          <w:sz w:val="24"/>
          <w:szCs w:val="24"/>
        </w:rPr>
        <w:tab/>
        <w:t xml:space="preserve">      4. Delegace zástupců obce na valnou hromadu </w:t>
      </w:r>
    </w:p>
    <w:p w:rsidR="009B05DE" w:rsidRPr="00C92B01" w:rsidRDefault="009B05DE" w:rsidP="00C92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01">
        <w:rPr>
          <w:rFonts w:ascii="Times New Roman" w:hAnsi="Times New Roman" w:cs="Times New Roman"/>
          <w:sz w:val="24"/>
          <w:szCs w:val="24"/>
        </w:rPr>
        <w:t xml:space="preserve">                5. Závěrečný účet obce Březí za rok 2012</w:t>
      </w:r>
    </w:p>
    <w:p w:rsidR="009B05DE" w:rsidRPr="00C92B01" w:rsidRDefault="009B05DE" w:rsidP="00C92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01">
        <w:rPr>
          <w:rFonts w:ascii="Times New Roman" w:hAnsi="Times New Roman" w:cs="Times New Roman"/>
          <w:sz w:val="24"/>
          <w:szCs w:val="24"/>
        </w:rPr>
        <w:tab/>
        <w:t xml:space="preserve">      6. Rozpočtové opatření</w:t>
      </w:r>
    </w:p>
    <w:p w:rsidR="009B05DE" w:rsidRPr="00C92B01" w:rsidRDefault="009B05DE" w:rsidP="00C92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01">
        <w:rPr>
          <w:rFonts w:ascii="Times New Roman" w:hAnsi="Times New Roman" w:cs="Times New Roman"/>
          <w:sz w:val="24"/>
          <w:szCs w:val="24"/>
        </w:rPr>
        <w:tab/>
        <w:t xml:space="preserve">      7. Koupě, prodej, pronájem</w:t>
      </w:r>
    </w:p>
    <w:p w:rsidR="009B05DE" w:rsidRPr="00C92B01" w:rsidRDefault="009B05DE" w:rsidP="00C92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01">
        <w:rPr>
          <w:rFonts w:ascii="Times New Roman" w:hAnsi="Times New Roman" w:cs="Times New Roman"/>
          <w:sz w:val="24"/>
          <w:szCs w:val="24"/>
        </w:rPr>
        <w:tab/>
        <w:t xml:space="preserve">      8. Různé, dotazy, připomínky, návrhy, diskuse</w:t>
      </w:r>
      <w:r w:rsidRPr="00C92B0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B05DE" w:rsidRPr="00C92B01" w:rsidRDefault="009B05DE" w:rsidP="00C92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01">
        <w:rPr>
          <w:rFonts w:ascii="Times New Roman" w:hAnsi="Times New Roman" w:cs="Times New Roman"/>
          <w:sz w:val="24"/>
          <w:szCs w:val="24"/>
        </w:rPr>
        <w:t xml:space="preserve">                9. Závěr</w:t>
      </w:r>
    </w:p>
    <w:p w:rsidR="00EC7053" w:rsidRPr="00364F4F" w:rsidRDefault="00EC7053" w:rsidP="00EC70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C7053" w:rsidRDefault="00EC7053" w:rsidP="00EC70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C92B0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Zastupitelstvo Obce Březí schvaluje  program zasedání zastupitelstva obce Březí</w:t>
      </w:r>
      <w:r w:rsidR="00311363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11363">
        <w:rPr>
          <w:rFonts w:ascii="Times New Roman" w:hAnsi="Times New Roman" w:cs="Times New Roman"/>
          <w:sz w:val="24"/>
          <w:szCs w:val="24"/>
        </w:rPr>
        <w:t>znění v jakém</w:t>
      </w:r>
      <w:proofErr w:type="gramEnd"/>
      <w:r w:rsidR="00311363">
        <w:rPr>
          <w:rFonts w:ascii="Times New Roman" w:hAnsi="Times New Roman" w:cs="Times New Roman"/>
          <w:sz w:val="24"/>
          <w:szCs w:val="24"/>
        </w:rPr>
        <w:t xml:space="preserve"> byl předložen a doplněn.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 w:rsidR="00462BDD">
        <w:rPr>
          <w:rFonts w:ascii="Times New Roman" w:hAnsi="Times New Roman" w:cs="Times New Roman"/>
          <w:sz w:val="24"/>
          <w:szCs w:val="24"/>
        </w:rPr>
        <w:t xml:space="preserve"> 6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="00C92B01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>Proti:</w:t>
      </w:r>
      <w:r w:rsidR="00462BDD">
        <w:rPr>
          <w:rFonts w:ascii="Times New Roman" w:hAnsi="Times New Roman" w:cs="Times New Roman"/>
          <w:sz w:val="24"/>
          <w:szCs w:val="24"/>
        </w:rPr>
        <w:t xml:space="preserve"> 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 w:rsidR="00462BD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C92B0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EC7053" w:rsidRPr="00300DE4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 xml:space="preserve">Zastupitelstvo Obce Březí schvaluje za ověřovatele zápisu zasedání zastupitelstva Obce Březí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462BDD">
        <w:rPr>
          <w:rFonts w:ascii="Times New Roman" w:hAnsi="Times New Roman" w:cs="Times New Roman"/>
          <w:sz w:val="24"/>
          <w:szCs w:val="24"/>
        </w:rPr>
        <w:t xml:space="preserve"> Zdeňka</w:t>
      </w:r>
      <w:proofErr w:type="gramEnd"/>
      <w:r w:rsidR="00462BDD">
        <w:rPr>
          <w:rFonts w:ascii="Times New Roman" w:hAnsi="Times New Roman" w:cs="Times New Roman"/>
          <w:sz w:val="24"/>
          <w:szCs w:val="24"/>
        </w:rPr>
        <w:t xml:space="preserve"> Šebestu  a p. Ladislava </w:t>
      </w:r>
      <w:proofErr w:type="spellStart"/>
      <w:r w:rsidR="00462BDD">
        <w:rPr>
          <w:rFonts w:ascii="Times New Roman" w:hAnsi="Times New Roman" w:cs="Times New Roman"/>
          <w:sz w:val="24"/>
          <w:szCs w:val="24"/>
        </w:rPr>
        <w:t>Lašáka</w:t>
      </w:r>
      <w:proofErr w:type="spellEnd"/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</w:t>
      </w:r>
    </w:p>
    <w:p w:rsidR="00EC7053" w:rsidRPr="00300DE4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</w:t>
      </w:r>
      <w:r w:rsidR="00C92B01">
        <w:rPr>
          <w:rFonts w:ascii="Times New Roman" w:hAnsi="Times New Roman" w:cs="Times New Roman"/>
          <w:sz w:val="24"/>
          <w:szCs w:val="24"/>
        </w:rPr>
        <w:t>:</w:t>
      </w:r>
      <w:r w:rsidR="00462BDD">
        <w:rPr>
          <w:rFonts w:ascii="Times New Roman" w:hAnsi="Times New Roman" w:cs="Times New Roman"/>
          <w:sz w:val="24"/>
          <w:szCs w:val="24"/>
        </w:rPr>
        <w:t xml:space="preserve"> 6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="00C92B01">
        <w:rPr>
          <w:rFonts w:ascii="Times New Roman" w:hAnsi="Times New Roman" w:cs="Times New Roman"/>
          <w:sz w:val="24"/>
          <w:szCs w:val="24"/>
        </w:rPr>
        <w:tab/>
      </w:r>
      <w:r w:rsidR="00C92B01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>Proti:</w:t>
      </w:r>
      <w:r w:rsidR="00462BDD">
        <w:rPr>
          <w:rFonts w:ascii="Times New Roman" w:hAnsi="Times New Roman" w:cs="Times New Roman"/>
          <w:sz w:val="24"/>
          <w:szCs w:val="24"/>
        </w:rPr>
        <w:t xml:space="preserve"> 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 w:rsidR="00C92B01">
        <w:rPr>
          <w:rFonts w:ascii="Times New Roman" w:hAnsi="Times New Roman" w:cs="Times New Roman"/>
          <w:sz w:val="24"/>
          <w:szCs w:val="24"/>
        </w:rPr>
        <w:t xml:space="preserve"> </w:t>
      </w:r>
      <w:r w:rsidR="00462BD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C92B0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/3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 xml:space="preserve">Zastupitelstvo Obce Březí schvaluje zapisovatelkou zápisu zasedání zastupitelstva Obce Březí </w:t>
      </w:r>
      <w:proofErr w:type="spellStart"/>
      <w:proofErr w:type="gramStart"/>
      <w:r w:rsidRPr="00300DE4">
        <w:rPr>
          <w:rFonts w:ascii="Times New Roman" w:hAnsi="Times New Roman" w:cs="Times New Roman"/>
          <w:sz w:val="24"/>
          <w:szCs w:val="24"/>
        </w:rPr>
        <w:t>p.Alenu</w:t>
      </w:r>
      <w:proofErr w:type="spellEnd"/>
      <w:proofErr w:type="gramEnd"/>
      <w:r w:rsidRPr="0030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E4">
        <w:rPr>
          <w:rFonts w:ascii="Times New Roman" w:hAnsi="Times New Roman" w:cs="Times New Roman"/>
          <w:sz w:val="24"/>
          <w:szCs w:val="24"/>
        </w:rPr>
        <w:t>Dardovou</w:t>
      </w:r>
      <w:proofErr w:type="spellEnd"/>
    </w:p>
    <w:p w:rsidR="00EC7053" w:rsidRPr="00300DE4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 w:rsidR="00462BDD">
        <w:rPr>
          <w:rFonts w:ascii="Times New Roman" w:hAnsi="Times New Roman" w:cs="Times New Roman"/>
          <w:sz w:val="24"/>
          <w:szCs w:val="24"/>
        </w:rPr>
        <w:t xml:space="preserve"> 6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="00C92B01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>Proti:</w:t>
      </w:r>
      <w:r w:rsidR="00462BDD">
        <w:rPr>
          <w:rFonts w:ascii="Times New Roman" w:hAnsi="Times New Roman" w:cs="Times New Roman"/>
          <w:sz w:val="24"/>
          <w:szCs w:val="24"/>
        </w:rPr>
        <w:t xml:space="preserve"> 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 w:rsidR="00C92B01">
        <w:rPr>
          <w:rFonts w:ascii="Times New Roman" w:hAnsi="Times New Roman" w:cs="Times New Roman"/>
          <w:sz w:val="24"/>
          <w:szCs w:val="24"/>
        </w:rPr>
        <w:t xml:space="preserve"> </w:t>
      </w:r>
      <w:r w:rsidR="00462BD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2.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zápisu a usnesení ze zastupitelstva Obce Březí ze dne </w:t>
      </w:r>
      <w:r w:rsidR="00C92B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9. 05. 2013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3.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činnosti Obecního úřadu Březí</w:t>
      </w:r>
    </w:p>
    <w:p w:rsidR="00EC7053" w:rsidRPr="00E828CA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bere na vědomí.</w:t>
      </w:r>
    </w:p>
    <w:p w:rsidR="00EC7053" w:rsidRDefault="00EC7053" w:rsidP="00EC7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53" w:rsidRDefault="00EC7053" w:rsidP="00457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54C">
        <w:rPr>
          <w:rFonts w:ascii="Times New Roman" w:hAnsi="Times New Roman" w:cs="Times New Roman"/>
          <w:b/>
          <w:sz w:val="24"/>
          <w:szCs w:val="24"/>
        </w:rPr>
        <w:t>Bod 4.</w:t>
      </w:r>
    </w:p>
    <w:p w:rsidR="00C92B01" w:rsidRDefault="00C92B01" w:rsidP="00457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Delegace zástupců obce na valnou hromadu</w:t>
      </w:r>
    </w:p>
    <w:p w:rsidR="00C92B01" w:rsidRDefault="00C92B01" w:rsidP="00457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AA1E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/4</w:t>
      </w:r>
    </w:p>
    <w:p w:rsidR="00C92B01" w:rsidRDefault="00C92B01" w:rsidP="00457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deleguje zástupce obce p.</w:t>
      </w:r>
      <w:r w:rsidR="00311363">
        <w:rPr>
          <w:rFonts w:ascii="Times New Roman" w:hAnsi="Times New Roman" w:cs="Times New Roman"/>
          <w:sz w:val="24"/>
          <w:szCs w:val="24"/>
        </w:rPr>
        <w:t xml:space="preserve"> </w:t>
      </w:r>
      <w:r w:rsidR="00462BDD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="00462BDD">
        <w:rPr>
          <w:rFonts w:ascii="Times New Roman" w:hAnsi="Times New Roman" w:cs="Times New Roman"/>
          <w:sz w:val="24"/>
          <w:szCs w:val="24"/>
        </w:rPr>
        <w:t>Kerna</w:t>
      </w:r>
      <w:proofErr w:type="spellEnd"/>
      <w:r w:rsidR="00462B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462BDD">
        <w:rPr>
          <w:rFonts w:ascii="Times New Roman" w:hAnsi="Times New Roman" w:cs="Times New Roman"/>
          <w:sz w:val="24"/>
          <w:szCs w:val="24"/>
        </w:rPr>
        <w:t>Ing.Milana</w:t>
      </w:r>
      <w:proofErr w:type="spellEnd"/>
      <w:proofErr w:type="gramEnd"/>
      <w:r w:rsidR="0046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BDD">
        <w:rPr>
          <w:rFonts w:ascii="Times New Roman" w:hAnsi="Times New Roman" w:cs="Times New Roman"/>
          <w:sz w:val="24"/>
          <w:szCs w:val="24"/>
        </w:rPr>
        <w:t>Dalajku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valnou hromadu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Pratlsbrun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2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spol.</w:t>
      </w:r>
      <w:r w:rsidR="0022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s.r.o. IČ 26947218, se sídlem Březí, </w:t>
      </w:r>
      <w:proofErr w:type="spellStart"/>
      <w:r>
        <w:rPr>
          <w:rFonts w:ascii="Times New Roman" w:hAnsi="Times New Roman" w:cs="Times New Roman"/>
          <w:sz w:val="24"/>
          <w:szCs w:val="24"/>
        </w:rPr>
        <w:t>Dunajovická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C92B01" w:rsidRDefault="00C92B01" w:rsidP="00457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4</w:t>
      </w:r>
    </w:p>
    <w:p w:rsidR="00C92B01" w:rsidRDefault="00C92B01" w:rsidP="00457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462BDD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62BDD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462BD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92B01" w:rsidRDefault="00C92B01" w:rsidP="00457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01" w:rsidRDefault="00C92B01" w:rsidP="00EC7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6D7" w:rsidRDefault="004576D7" w:rsidP="00EC7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B01" w:rsidRDefault="00C92B01" w:rsidP="00EC7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B01" w:rsidRDefault="00C92B01" w:rsidP="00EC7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B01" w:rsidRDefault="00C92B01" w:rsidP="00AA1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Bod 5.</w:t>
      </w:r>
    </w:p>
    <w:p w:rsidR="00C92B01" w:rsidRDefault="00C92B01" w:rsidP="00AA1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Závěrečný účet obce Březí za rok 2012</w:t>
      </w:r>
    </w:p>
    <w:p w:rsidR="00AA1E43" w:rsidRPr="00AA1E43" w:rsidRDefault="00AA1E43" w:rsidP="00AA1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E43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5/5</w:t>
      </w:r>
    </w:p>
    <w:p w:rsidR="006771DC" w:rsidRPr="00E50681" w:rsidRDefault="006771DC" w:rsidP="00E50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81"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r w:rsidRPr="00E50681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Pr="00E50681">
        <w:rPr>
          <w:rFonts w:ascii="Times New Roman" w:hAnsi="Times New Roman" w:cs="Times New Roman"/>
          <w:sz w:val="24"/>
          <w:szCs w:val="24"/>
        </w:rPr>
        <w:t xml:space="preserve">celoroční hospodaření obce a závěrečný účet obce za rok 2012 včetně zprávy auditora o výsledku přezkoumání hospodaření obce ze rok 2012 </w:t>
      </w:r>
      <w:r w:rsidRPr="00E50681">
        <w:rPr>
          <w:rFonts w:ascii="Times New Roman" w:hAnsi="Times New Roman" w:cs="Times New Roman"/>
          <w:b/>
          <w:sz w:val="24"/>
          <w:szCs w:val="24"/>
        </w:rPr>
        <w:t xml:space="preserve">s výhradou nedostatků uvedených ve zprávě o výsledku hospodaření a přijímá tato </w:t>
      </w:r>
      <w:proofErr w:type="gramStart"/>
      <w:r w:rsidRPr="00E50681">
        <w:rPr>
          <w:rFonts w:ascii="Times New Roman" w:hAnsi="Times New Roman" w:cs="Times New Roman"/>
          <w:b/>
          <w:sz w:val="24"/>
          <w:szCs w:val="24"/>
        </w:rPr>
        <w:t>opatření :</w:t>
      </w:r>
      <w:proofErr w:type="gramEnd"/>
    </w:p>
    <w:p w:rsidR="006771DC" w:rsidRPr="00E50681" w:rsidRDefault="006771DC" w:rsidP="00E50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81">
        <w:rPr>
          <w:rFonts w:ascii="Times New Roman" w:hAnsi="Times New Roman" w:cs="Times New Roman"/>
          <w:sz w:val="24"/>
          <w:szCs w:val="24"/>
        </w:rPr>
        <w:t xml:space="preserve">Zastupitelstvo obce Březí ukládá účetní obce, aby provedla kontrolu úplnosti a správnosti plánu inventur a inventarizační zprávy za rok 2013 tak, aby tyto dokumenty byly provedeny v souladu s vyhláškou č. 270/2010 Sb., o inventarizaci majetku a závazků. </w:t>
      </w:r>
      <w:r w:rsidRPr="00E50681">
        <w:rPr>
          <w:rFonts w:ascii="Times New Roman" w:hAnsi="Times New Roman" w:cs="Times New Roman"/>
          <w:b/>
          <w:sz w:val="24"/>
          <w:szCs w:val="24"/>
        </w:rPr>
        <w:t xml:space="preserve">Lhůta pro splnění opatření : </w:t>
      </w:r>
      <w:proofErr w:type="gramStart"/>
      <w:r w:rsidRPr="00E50681">
        <w:rPr>
          <w:rFonts w:ascii="Times New Roman" w:hAnsi="Times New Roman" w:cs="Times New Roman"/>
          <w:b/>
          <w:sz w:val="24"/>
          <w:szCs w:val="24"/>
        </w:rPr>
        <w:t>31.1.2014</w:t>
      </w:r>
      <w:proofErr w:type="gramEnd"/>
    </w:p>
    <w:p w:rsidR="006771DC" w:rsidRPr="00E50681" w:rsidRDefault="006771DC" w:rsidP="00E50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81">
        <w:rPr>
          <w:rFonts w:ascii="Times New Roman" w:hAnsi="Times New Roman" w:cs="Times New Roman"/>
          <w:sz w:val="24"/>
          <w:szCs w:val="24"/>
        </w:rPr>
        <w:t xml:space="preserve">Zastupitelstvo obce Březí ukládá účetní obce, aby prováděla kontrolu správnosti účtování o zrušení přecenění majetku reálnou hodnotou. </w:t>
      </w:r>
      <w:r w:rsidRPr="00E50681">
        <w:rPr>
          <w:rFonts w:ascii="Times New Roman" w:hAnsi="Times New Roman" w:cs="Times New Roman"/>
          <w:b/>
          <w:sz w:val="24"/>
          <w:szCs w:val="24"/>
        </w:rPr>
        <w:t xml:space="preserve">Lhůta pro splnění </w:t>
      </w:r>
      <w:proofErr w:type="gramStart"/>
      <w:r w:rsidRPr="00E50681">
        <w:rPr>
          <w:rFonts w:ascii="Times New Roman" w:hAnsi="Times New Roman" w:cs="Times New Roman"/>
          <w:b/>
          <w:sz w:val="24"/>
          <w:szCs w:val="24"/>
        </w:rPr>
        <w:t>opatření : trvale</w:t>
      </w:r>
      <w:proofErr w:type="gramEnd"/>
    </w:p>
    <w:p w:rsidR="006771DC" w:rsidRPr="00E50681" w:rsidRDefault="006771DC" w:rsidP="00E50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81">
        <w:rPr>
          <w:rFonts w:ascii="Times New Roman" w:hAnsi="Times New Roman" w:cs="Times New Roman"/>
          <w:sz w:val="24"/>
          <w:szCs w:val="24"/>
        </w:rPr>
        <w:t xml:space="preserve">Zastupitelstvo obce Březí ukládá účetní obce, aby dodržovala obsahové vymezení vysvětlujících a doplňujících informací v příloze dle příslušných ustanovení vyhlášky č. 410/2009 Sb., kterou se provádějí některá ustanovení zákona č. 563/1991 Sb., o účetnictví, pro některé vybrané účetní jednotky. </w:t>
      </w:r>
      <w:r w:rsidRPr="00E50681">
        <w:rPr>
          <w:rFonts w:ascii="Times New Roman" w:hAnsi="Times New Roman" w:cs="Times New Roman"/>
          <w:b/>
          <w:sz w:val="24"/>
          <w:szCs w:val="24"/>
        </w:rPr>
        <w:t xml:space="preserve">Lhůta pro splnění opatření : </w:t>
      </w:r>
      <w:proofErr w:type="gramStart"/>
      <w:r w:rsidRPr="00E50681">
        <w:rPr>
          <w:rFonts w:ascii="Times New Roman" w:hAnsi="Times New Roman" w:cs="Times New Roman"/>
          <w:b/>
          <w:sz w:val="24"/>
          <w:szCs w:val="24"/>
        </w:rPr>
        <w:t>31.12.2013</w:t>
      </w:r>
      <w:proofErr w:type="gramEnd"/>
    </w:p>
    <w:p w:rsidR="00E50681" w:rsidRPr="00E50681" w:rsidRDefault="00E50681" w:rsidP="00E5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1">
        <w:rPr>
          <w:rFonts w:ascii="Times New Roman" w:hAnsi="Times New Roman" w:cs="Times New Roman"/>
          <w:sz w:val="24"/>
          <w:szCs w:val="24"/>
        </w:rPr>
        <w:t>Hlasování č. 5</w:t>
      </w:r>
    </w:p>
    <w:p w:rsidR="00E50681" w:rsidRPr="00E50681" w:rsidRDefault="00E50681" w:rsidP="00E50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81">
        <w:rPr>
          <w:rFonts w:ascii="Times New Roman" w:hAnsi="Times New Roman" w:cs="Times New Roman"/>
          <w:sz w:val="24"/>
          <w:szCs w:val="24"/>
        </w:rPr>
        <w:t>Pro:</w:t>
      </w:r>
      <w:r w:rsidR="00462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BDD">
        <w:rPr>
          <w:rFonts w:ascii="Times New Roman" w:hAnsi="Times New Roman" w:cs="Times New Roman"/>
          <w:sz w:val="24"/>
          <w:szCs w:val="24"/>
        </w:rPr>
        <w:t>6  hl.</w:t>
      </w:r>
      <w:proofErr w:type="gramEnd"/>
      <w:r w:rsidRPr="00E50681">
        <w:rPr>
          <w:rFonts w:ascii="Times New Roman" w:hAnsi="Times New Roman" w:cs="Times New Roman"/>
          <w:sz w:val="24"/>
          <w:szCs w:val="24"/>
        </w:rPr>
        <w:tab/>
      </w:r>
      <w:r w:rsidRPr="00E50681">
        <w:rPr>
          <w:rFonts w:ascii="Times New Roman" w:hAnsi="Times New Roman" w:cs="Times New Roman"/>
          <w:sz w:val="24"/>
          <w:szCs w:val="24"/>
        </w:rPr>
        <w:tab/>
      </w:r>
      <w:r w:rsidRPr="00E50681">
        <w:rPr>
          <w:rFonts w:ascii="Times New Roman" w:hAnsi="Times New Roman" w:cs="Times New Roman"/>
          <w:sz w:val="24"/>
          <w:szCs w:val="24"/>
        </w:rPr>
        <w:tab/>
      </w:r>
      <w:r w:rsidRPr="00E50681">
        <w:rPr>
          <w:rFonts w:ascii="Times New Roman" w:hAnsi="Times New Roman" w:cs="Times New Roman"/>
          <w:sz w:val="24"/>
          <w:szCs w:val="24"/>
        </w:rPr>
        <w:tab/>
      </w:r>
      <w:r w:rsidRPr="00E50681">
        <w:rPr>
          <w:rFonts w:ascii="Times New Roman" w:hAnsi="Times New Roman" w:cs="Times New Roman"/>
          <w:sz w:val="24"/>
          <w:szCs w:val="24"/>
        </w:rPr>
        <w:tab/>
        <w:t>Proti:</w:t>
      </w:r>
      <w:r w:rsidR="00462BDD">
        <w:rPr>
          <w:rFonts w:ascii="Times New Roman" w:hAnsi="Times New Roman" w:cs="Times New Roman"/>
          <w:sz w:val="24"/>
          <w:szCs w:val="24"/>
        </w:rPr>
        <w:t xml:space="preserve"> 0</w:t>
      </w:r>
      <w:r w:rsidRPr="00E50681">
        <w:rPr>
          <w:rFonts w:ascii="Times New Roman" w:hAnsi="Times New Roman" w:cs="Times New Roman"/>
          <w:sz w:val="24"/>
          <w:szCs w:val="24"/>
        </w:rPr>
        <w:tab/>
      </w:r>
      <w:r w:rsidRPr="00E50681">
        <w:rPr>
          <w:rFonts w:ascii="Times New Roman" w:hAnsi="Times New Roman" w:cs="Times New Roman"/>
          <w:sz w:val="24"/>
          <w:szCs w:val="24"/>
        </w:rPr>
        <w:tab/>
      </w:r>
      <w:r w:rsidRPr="00E50681">
        <w:rPr>
          <w:rFonts w:ascii="Times New Roman" w:hAnsi="Times New Roman" w:cs="Times New Roman"/>
          <w:sz w:val="24"/>
          <w:szCs w:val="24"/>
        </w:rPr>
        <w:tab/>
        <w:t>Zdržel se:</w:t>
      </w:r>
      <w:r w:rsidR="00462BD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6771DC" w:rsidRDefault="006771DC" w:rsidP="00EC7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43" w:rsidRDefault="00AA1E43" w:rsidP="00AA1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6.</w:t>
      </w:r>
    </w:p>
    <w:p w:rsidR="00AA1E43" w:rsidRDefault="00AA1E43" w:rsidP="00AA1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</w:t>
      </w:r>
    </w:p>
    <w:p w:rsidR="00AA1E43" w:rsidRDefault="00AA1E43" w:rsidP="00AA1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5/6</w:t>
      </w:r>
    </w:p>
    <w:p w:rsidR="00AA1E43" w:rsidRDefault="00AA1E43" w:rsidP="00AA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r w:rsidR="00226908">
        <w:rPr>
          <w:rFonts w:ascii="Times New Roman" w:hAnsi="Times New Roman" w:cs="Times New Roman"/>
          <w:sz w:val="24"/>
          <w:szCs w:val="24"/>
        </w:rPr>
        <w:t xml:space="preserve">bere na vědomí Rozpočtové opatření č. </w:t>
      </w:r>
      <w:proofErr w:type="gramStart"/>
      <w:r w:rsidR="00226908">
        <w:rPr>
          <w:rFonts w:ascii="Times New Roman" w:hAnsi="Times New Roman" w:cs="Times New Roman"/>
          <w:sz w:val="24"/>
          <w:szCs w:val="24"/>
        </w:rPr>
        <w:t xml:space="preserve">3/2013,  </w:t>
      </w:r>
      <w:r>
        <w:rPr>
          <w:rFonts w:ascii="Times New Roman" w:hAnsi="Times New Roman" w:cs="Times New Roman"/>
          <w:sz w:val="24"/>
          <w:szCs w:val="24"/>
        </w:rPr>
        <w:t>schvaluje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Rozpočtové opatření č.</w:t>
      </w:r>
      <w:r w:rsidR="00226908">
        <w:rPr>
          <w:rFonts w:ascii="Times New Roman" w:hAnsi="Times New Roman" w:cs="Times New Roman"/>
          <w:sz w:val="24"/>
          <w:szCs w:val="24"/>
        </w:rPr>
        <w:t xml:space="preserve"> 4/2013</w:t>
      </w:r>
      <w:r w:rsidR="004F0870">
        <w:rPr>
          <w:rFonts w:ascii="Times New Roman" w:hAnsi="Times New Roman" w:cs="Times New Roman"/>
          <w:sz w:val="24"/>
          <w:szCs w:val="24"/>
        </w:rPr>
        <w:t xml:space="preserve">  ve znění v jakém bylo předloženo</w:t>
      </w:r>
    </w:p>
    <w:p w:rsidR="004F0870" w:rsidRDefault="004F0870" w:rsidP="00AA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</w:t>
      </w:r>
      <w:r w:rsidR="0022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F0870" w:rsidRPr="00AA1E43" w:rsidRDefault="004F0870" w:rsidP="00AA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26908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2269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22690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7424B" w:rsidRDefault="00D7424B" w:rsidP="00EC7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870" w:rsidRPr="004F0870" w:rsidRDefault="004F0870" w:rsidP="00EC7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7.</w:t>
      </w:r>
    </w:p>
    <w:p w:rsidR="00EC7053" w:rsidRPr="00F5754C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54C">
        <w:rPr>
          <w:rFonts w:ascii="Times New Roman" w:hAnsi="Times New Roman" w:cs="Times New Roman"/>
          <w:b/>
          <w:sz w:val="24"/>
          <w:szCs w:val="24"/>
        </w:rPr>
        <w:t>Koupě,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54C">
        <w:rPr>
          <w:rFonts w:ascii="Times New Roman" w:hAnsi="Times New Roman" w:cs="Times New Roman"/>
          <w:b/>
          <w:sz w:val="24"/>
          <w:szCs w:val="24"/>
        </w:rPr>
        <w:t>prodej,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54C">
        <w:rPr>
          <w:rFonts w:ascii="Times New Roman" w:hAnsi="Times New Roman" w:cs="Times New Roman"/>
          <w:b/>
          <w:sz w:val="24"/>
          <w:szCs w:val="24"/>
        </w:rPr>
        <w:t>pronájem</w:t>
      </w:r>
    </w:p>
    <w:p w:rsidR="00EC7053" w:rsidRPr="00B0399B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4F0870">
        <w:rPr>
          <w:rFonts w:ascii="Times New Roman" w:hAnsi="Times New Roman" w:cs="Times New Roman"/>
          <w:b/>
          <w:sz w:val="24"/>
          <w:szCs w:val="24"/>
        </w:rPr>
        <w:t>5/7</w:t>
      </w:r>
    </w:p>
    <w:p w:rsidR="00F40A48" w:rsidRDefault="00F40A48" w:rsidP="00F40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64"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r>
        <w:rPr>
          <w:rFonts w:ascii="Times New Roman" w:hAnsi="Times New Roman" w:cs="Times New Roman"/>
          <w:sz w:val="24"/>
          <w:szCs w:val="24"/>
        </w:rPr>
        <w:t xml:space="preserve"> schvaluje </w:t>
      </w:r>
      <w:r w:rsidRPr="00CA7B64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CA7B64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6675/</w:t>
      </w:r>
      <w:r w:rsidR="002F698E">
        <w:rPr>
          <w:rFonts w:ascii="Times New Roman" w:hAnsi="Times New Roman" w:cs="Times New Roman"/>
          <w:sz w:val="24"/>
          <w:szCs w:val="24"/>
        </w:rPr>
        <w:t xml:space="preserve">8 </w:t>
      </w:r>
      <w:r w:rsidRPr="00CA7B6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Pr="00CA7B6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 w:cs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 w:cs="Times New Roman"/>
          <w:sz w:val="24"/>
          <w:szCs w:val="24"/>
        </w:rPr>
        <w:t xml:space="preserve">Mikulova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98E">
        <w:rPr>
          <w:rFonts w:ascii="Times New Roman" w:hAnsi="Times New Roman" w:cs="Times New Roman"/>
          <w:sz w:val="24"/>
          <w:szCs w:val="24"/>
        </w:rPr>
        <w:t>Kristině</w:t>
      </w:r>
      <w:proofErr w:type="gramEnd"/>
      <w:r w:rsidR="002F6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8E">
        <w:rPr>
          <w:rFonts w:ascii="Times New Roman" w:hAnsi="Times New Roman" w:cs="Times New Roman"/>
          <w:sz w:val="24"/>
          <w:szCs w:val="24"/>
        </w:rPr>
        <w:t>Gamsjäger</w:t>
      </w:r>
      <w:proofErr w:type="spellEnd"/>
      <w:r w:rsidR="002F698E">
        <w:rPr>
          <w:rFonts w:ascii="Times New Roman" w:hAnsi="Times New Roman" w:cs="Times New Roman"/>
          <w:sz w:val="24"/>
          <w:szCs w:val="24"/>
        </w:rPr>
        <w:t xml:space="preserve">, bytem Jevišovka </w:t>
      </w:r>
      <w:r w:rsidRPr="00CA7B64">
        <w:rPr>
          <w:rFonts w:ascii="Times New Roman" w:hAnsi="Times New Roman" w:cs="Times New Roman"/>
          <w:sz w:val="24"/>
          <w:szCs w:val="24"/>
        </w:rPr>
        <w:t xml:space="preserve"> dle navržené kupní smlouvy a dohody o zřízení předkupního práva jako práva věcného včetně uzavření Dohody o finančním příspěvku  na technickou infrastrukturu.</w:t>
      </w:r>
    </w:p>
    <w:p w:rsidR="002F698E" w:rsidRDefault="00F40A48" w:rsidP="00F40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 č. </w:t>
      </w:r>
      <w:r w:rsidR="002F698E">
        <w:rPr>
          <w:rFonts w:ascii="Times New Roman" w:hAnsi="Times New Roman" w:cs="Times New Roman"/>
          <w:sz w:val="24"/>
          <w:szCs w:val="24"/>
        </w:rPr>
        <w:t>7</w:t>
      </w:r>
    </w:p>
    <w:p w:rsidR="00F40A48" w:rsidRDefault="00F40A48" w:rsidP="002F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26908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22690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 w:rsidR="002F698E">
        <w:rPr>
          <w:rFonts w:ascii="Times New Roman" w:hAnsi="Times New Roman" w:cs="Times New Roman"/>
          <w:sz w:val="24"/>
          <w:szCs w:val="24"/>
        </w:rPr>
        <w:t xml:space="preserve"> se: </w:t>
      </w:r>
      <w:r w:rsidR="002721DF">
        <w:rPr>
          <w:rFonts w:ascii="Times New Roman" w:hAnsi="Times New Roman" w:cs="Times New Roman"/>
          <w:sz w:val="24"/>
          <w:szCs w:val="24"/>
        </w:rPr>
        <w:t>0</w:t>
      </w:r>
    </w:p>
    <w:p w:rsidR="002F698E" w:rsidRPr="002F698E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5/8</w:t>
      </w:r>
    </w:p>
    <w:p w:rsidR="004F0870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čís. st. 1019,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čís. st. 654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1018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p.Bohumilu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Kulíškovi, bytem Březí.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 č. </w:t>
      </w:r>
      <w:r w:rsidR="002F698E">
        <w:rPr>
          <w:rFonts w:ascii="Times New Roman" w:hAnsi="Times New Roman" w:cs="Times New Roman"/>
          <w:sz w:val="24"/>
          <w:szCs w:val="24"/>
        </w:rPr>
        <w:t>8</w:t>
      </w:r>
    </w:p>
    <w:p w:rsidR="00EC7053" w:rsidRDefault="00EC7053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721DF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98E">
        <w:rPr>
          <w:rFonts w:ascii="Times New Roman" w:hAnsi="Times New Roman" w:cs="Times New Roman"/>
          <w:sz w:val="24"/>
          <w:szCs w:val="24"/>
        </w:rPr>
        <w:tab/>
      </w:r>
      <w:r w:rsidR="002F6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Proti:</w:t>
      </w:r>
      <w:r w:rsidR="002721D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2721DF">
        <w:rPr>
          <w:rFonts w:ascii="Times New Roman" w:hAnsi="Times New Roman" w:cs="Times New Roman"/>
          <w:sz w:val="24"/>
          <w:szCs w:val="24"/>
        </w:rPr>
        <w:t>0</w:t>
      </w:r>
    </w:p>
    <w:p w:rsidR="002F698E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5/9</w:t>
      </w:r>
    </w:p>
    <w:p w:rsidR="00BC0D71" w:rsidRDefault="00BC0D71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Dodatek č. 3 k Nájemní smlouvě, uzavřené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14.2.2011</w:t>
      </w:r>
      <w:proofErr w:type="gramEnd"/>
    </w:p>
    <w:p w:rsidR="00BC0D71" w:rsidRDefault="00BC0D71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9</w:t>
      </w:r>
    </w:p>
    <w:p w:rsidR="00BC0D71" w:rsidRDefault="00BC0D71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4576D7" w:rsidRDefault="004576D7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6D7" w:rsidRDefault="004576D7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71" w:rsidRPr="00BC0D71" w:rsidRDefault="00BC0D71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5/10</w:t>
      </w:r>
    </w:p>
    <w:p w:rsidR="002F698E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r w:rsidR="00BC0D71">
        <w:rPr>
          <w:rFonts w:ascii="Times New Roman" w:hAnsi="Times New Roman" w:cs="Times New Roman"/>
          <w:sz w:val="24"/>
          <w:szCs w:val="24"/>
        </w:rPr>
        <w:t xml:space="preserve">odkládá žádost o </w:t>
      </w:r>
      <w:r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6136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</w:t>
      </w:r>
    </w:p>
    <w:p w:rsidR="002F698E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</w:t>
      </w:r>
      <w:r w:rsidR="00F27CDB">
        <w:rPr>
          <w:rFonts w:ascii="Times New Roman" w:hAnsi="Times New Roman" w:cs="Times New Roman"/>
          <w:sz w:val="24"/>
          <w:szCs w:val="24"/>
        </w:rPr>
        <w:t>sování č. 10</w:t>
      </w:r>
    </w:p>
    <w:p w:rsidR="002F698E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F27CD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F27CD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F27CD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F698E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5/1</w:t>
      </w:r>
      <w:r w:rsidR="00CE5AEE">
        <w:rPr>
          <w:rFonts w:ascii="Times New Roman" w:hAnsi="Times New Roman" w:cs="Times New Roman"/>
          <w:b/>
          <w:sz w:val="24"/>
          <w:szCs w:val="24"/>
        </w:rPr>
        <w:t>1</w:t>
      </w:r>
    </w:p>
    <w:p w:rsidR="002F698E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659/55 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p.Zdeňku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Šebestovi, bytem Březí.</w:t>
      </w:r>
    </w:p>
    <w:p w:rsidR="002F698E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</w:t>
      </w:r>
      <w:r w:rsidR="00CE5AEE">
        <w:rPr>
          <w:rFonts w:ascii="Times New Roman" w:hAnsi="Times New Roman" w:cs="Times New Roman"/>
          <w:sz w:val="24"/>
          <w:szCs w:val="24"/>
        </w:rPr>
        <w:t>1</w:t>
      </w:r>
    </w:p>
    <w:p w:rsidR="002F698E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CE5AEE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118C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118C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F698E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5/1</w:t>
      </w:r>
      <w:r w:rsidR="000118CE">
        <w:rPr>
          <w:rFonts w:ascii="Times New Roman" w:hAnsi="Times New Roman" w:cs="Times New Roman"/>
          <w:b/>
          <w:sz w:val="24"/>
          <w:szCs w:val="24"/>
        </w:rPr>
        <w:t>2</w:t>
      </w:r>
    </w:p>
    <w:p w:rsidR="002F698E" w:rsidRDefault="002F698E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návrh na Zveřejnění č. 21/2013 o prode</w:t>
      </w:r>
      <w:r w:rsidR="00AD5E0D">
        <w:rPr>
          <w:rFonts w:ascii="Times New Roman" w:hAnsi="Times New Roman" w:cs="Times New Roman"/>
          <w:sz w:val="24"/>
          <w:szCs w:val="24"/>
        </w:rPr>
        <w:t xml:space="preserve">ji části pozemku </w:t>
      </w:r>
      <w:proofErr w:type="spellStart"/>
      <w:r w:rsidR="00AD5E0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D5E0D">
        <w:rPr>
          <w:rFonts w:ascii="Times New Roman" w:hAnsi="Times New Roman" w:cs="Times New Roman"/>
          <w:sz w:val="24"/>
          <w:szCs w:val="24"/>
        </w:rPr>
        <w:t>. čís. 6719 v </w:t>
      </w:r>
      <w:proofErr w:type="spellStart"/>
      <w:proofErr w:type="gramStart"/>
      <w:r w:rsidR="00AD5E0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D5E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E0D"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</w:t>
      </w:r>
      <w:r w:rsidR="000118CE">
        <w:rPr>
          <w:rFonts w:ascii="Times New Roman" w:hAnsi="Times New Roman" w:cs="Times New Roman"/>
          <w:sz w:val="24"/>
          <w:szCs w:val="24"/>
        </w:rPr>
        <w:t>2</w:t>
      </w:r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118CE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118C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118C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D5E0D" w:rsidRDefault="000118CE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5/13</w:t>
      </w:r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22/2013 o prodeji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čís.  6670/4, 3074/9, 6670/7, 3074/6, 6670/10, 3074/11 v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AD5E0D" w:rsidRDefault="000118CE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13</w:t>
      </w:r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118CE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118C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0D">
        <w:rPr>
          <w:rFonts w:ascii="Times New Roman" w:hAnsi="Times New Roman" w:cs="Times New Roman"/>
          <w:sz w:val="24"/>
          <w:szCs w:val="24"/>
        </w:rPr>
        <w:t>Zdržel se:</w:t>
      </w:r>
      <w:r w:rsidR="000118C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D5E0D" w:rsidRDefault="000118CE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5/14</w:t>
      </w:r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23/2013 o prodeji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6743/1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</w:t>
      </w:r>
      <w:r w:rsidR="000118CE">
        <w:rPr>
          <w:rFonts w:ascii="Times New Roman" w:hAnsi="Times New Roman" w:cs="Times New Roman"/>
          <w:sz w:val="24"/>
          <w:szCs w:val="24"/>
        </w:rPr>
        <w:t>4</w:t>
      </w:r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118CE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118C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118CE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AD5E0D" w:rsidRDefault="009901A7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5/15</w:t>
      </w:r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návrh na Zveřejnění č. 24/201</w:t>
      </w:r>
      <w:r w:rsidR="009149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 prodeji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8028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AD5E0D" w:rsidRDefault="009901A7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15</w:t>
      </w:r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9901A7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9901A7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9901A7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9901A7" w:rsidRDefault="009901A7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schválen!</w:t>
      </w:r>
    </w:p>
    <w:p w:rsidR="00AD5E0D" w:rsidRDefault="009901A7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5/16</w:t>
      </w:r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25/2013 o prodeji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6133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AD5E0D" w:rsidRDefault="009901A7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16</w:t>
      </w:r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9901A7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9901A7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9901A7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D5E0D" w:rsidRDefault="004576D7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schválen!</w:t>
      </w:r>
    </w:p>
    <w:p w:rsidR="004576D7" w:rsidRDefault="004576D7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8.</w:t>
      </w:r>
    </w:p>
    <w:p w:rsidR="00AD5E0D" w:rsidRPr="00AD5E0D" w:rsidRDefault="00AD5E0D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Různé, dotazy, připomínky, návrhy, diskuse</w:t>
      </w:r>
    </w:p>
    <w:p w:rsidR="00314DD8" w:rsidRPr="00314DD8" w:rsidRDefault="0040752F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5/17</w:t>
      </w:r>
    </w:p>
    <w:p w:rsidR="00AD5E0D" w:rsidRDefault="00314DD8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„Dodatek č. 1 ke smlouvě č. 14/2007 o provozování vodního díla pro veřejnou </w:t>
      </w:r>
      <w:proofErr w:type="gramStart"/>
      <w:r>
        <w:rPr>
          <w:rFonts w:ascii="Times New Roman" w:hAnsi="Times New Roman" w:cs="Times New Roman"/>
          <w:sz w:val="24"/>
          <w:szCs w:val="24"/>
        </w:rPr>
        <w:t>potřebu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vodovodu</w:t>
      </w:r>
      <w:proofErr w:type="gramEnd"/>
      <w:r>
        <w:rPr>
          <w:rFonts w:ascii="Times New Roman" w:hAnsi="Times New Roman" w:cs="Times New Roman"/>
          <w:sz w:val="24"/>
          <w:szCs w:val="24"/>
        </w:rPr>
        <w:t>“</w:t>
      </w:r>
    </w:p>
    <w:p w:rsidR="00314DD8" w:rsidRDefault="0040752F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17</w:t>
      </w:r>
    </w:p>
    <w:p w:rsidR="00314DD8" w:rsidRDefault="00314DD8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40752F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0752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40752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A2BAA" w:rsidRPr="00CA2BAA" w:rsidRDefault="0040752F" w:rsidP="00370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5/18</w:t>
      </w:r>
    </w:p>
    <w:p w:rsidR="00CA2BAA" w:rsidRDefault="00CA2BAA" w:rsidP="003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převod finančních prostředků z fondu reze</w:t>
      </w:r>
      <w:r w:rsidR="005E08A8">
        <w:rPr>
          <w:rFonts w:ascii="Times New Roman" w:hAnsi="Times New Roman" w:cs="Times New Roman"/>
          <w:sz w:val="24"/>
          <w:szCs w:val="24"/>
        </w:rPr>
        <w:t xml:space="preserve">rvního do fondu investičního ve </w:t>
      </w:r>
      <w:proofErr w:type="gramStart"/>
      <w:r w:rsidR="005E08A8">
        <w:rPr>
          <w:rFonts w:ascii="Times New Roman" w:hAnsi="Times New Roman" w:cs="Times New Roman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 xml:space="preserve"> 300.000,</w:t>
      </w:r>
      <w:proofErr w:type="gramEnd"/>
      <w:r>
        <w:rPr>
          <w:rFonts w:ascii="Times New Roman" w:hAnsi="Times New Roman" w:cs="Times New Roman"/>
          <w:sz w:val="24"/>
          <w:szCs w:val="24"/>
        </w:rPr>
        <w:t>--Kč</w:t>
      </w:r>
      <w:r w:rsidR="005E08A8">
        <w:rPr>
          <w:rFonts w:ascii="Times New Roman" w:hAnsi="Times New Roman" w:cs="Times New Roman"/>
          <w:sz w:val="24"/>
          <w:szCs w:val="24"/>
        </w:rPr>
        <w:t xml:space="preserve">  ZŠ a MŠ Březí</w:t>
      </w:r>
      <w:r w:rsidR="00D7424B">
        <w:rPr>
          <w:rFonts w:ascii="Times New Roman" w:hAnsi="Times New Roman" w:cs="Times New Roman"/>
          <w:sz w:val="24"/>
          <w:szCs w:val="24"/>
        </w:rPr>
        <w:t>, okres Břeclav, příspěvková organizace.</w:t>
      </w:r>
    </w:p>
    <w:p w:rsidR="007730B2" w:rsidRPr="003703CB" w:rsidRDefault="007730B2" w:rsidP="003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CB">
        <w:rPr>
          <w:rFonts w:ascii="Times New Roman" w:hAnsi="Times New Roman" w:cs="Times New Roman"/>
          <w:sz w:val="24"/>
          <w:szCs w:val="24"/>
        </w:rPr>
        <w:lastRenderedPageBreak/>
        <w:t>Zastupitelstvo obce Březí ukládá příspěvkové</w:t>
      </w:r>
      <w:r w:rsidRPr="00370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CB">
        <w:rPr>
          <w:rFonts w:ascii="Times New Roman" w:hAnsi="Times New Roman" w:cs="Times New Roman"/>
          <w:sz w:val="24"/>
          <w:szCs w:val="24"/>
        </w:rPr>
        <w:t xml:space="preserve">organizaci Základní škola a Mateřská škola Březí, okres Břeclav, příspěvková organizace, Školní </w:t>
      </w:r>
      <w:proofErr w:type="gramStart"/>
      <w:r w:rsidRPr="003703CB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3703CB">
        <w:rPr>
          <w:rFonts w:ascii="Times New Roman" w:hAnsi="Times New Roman" w:cs="Times New Roman"/>
          <w:sz w:val="24"/>
          <w:szCs w:val="24"/>
        </w:rPr>
        <w:t xml:space="preserve"> 194, 691 81 Březí, IČ 710 07580 odvod finančních prostředků v částce 550.000,-- Kč z investičního fondu do rozpočtu obce Březí.</w:t>
      </w:r>
    </w:p>
    <w:p w:rsidR="00314DD8" w:rsidRDefault="0040752F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18</w:t>
      </w:r>
    </w:p>
    <w:p w:rsidR="00D7424B" w:rsidRDefault="00D7424B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40752F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0752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40752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7424B" w:rsidRDefault="0040752F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5/19</w:t>
      </w:r>
    </w:p>
    <w:p w:rsidR="00D7424B" w:rsidRDefault="00D7424B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„Smlouvu o </w:t>
      </w:r>
      <w:proofErr w:type="gramStart"/>
      <w:r>
        <w:rPr>
          <w:rFonts w:ascii="Times New Roman" w:hAnsi="Times New Roman" w:cs="Times New Roman"/>
          <w:sz w:val="24"/>
          <w:szCs w:val="24"/>
        </w:rPr>
        <w:t>zajištění  místa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ukládání odpadů“</w:t>
      </w:r>
    </w:p>
    <w:p w:rsidR="00D7424B" w:rsidRDefault="0040752F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19</w:t>
      </w:r>
    </w:p>
    <w:p w:rsidR="00D7424B" w:rsidRDefault="00D7424B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40752F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0752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40752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0752F" w:rsidRDefault="0040752F" w:rsidP="00407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5/20</w:t>
      </w:r>
    </w:p>
    <w:p w:rsidR="00D7424B" w:rsidRDefault="0040752F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souhlasí jako vlastník honebních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pozemků</w:t>
      </w:r>
      <w:r w:rsidR="00200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 členstvím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honebním společenstvu honitby: Vinice Březí</w:t>
      </w:r>
      <w:r w:rsidR="00F20927">
        <w:rPr>
          <w:rFonts w:ascii="Times New Roman" w:hAnsi="Times New Roman" w:cs="Times New Roman"/>
          <w:sz w:val="24"/>
          <w:szCs w:val="24"/>
        </w:rPr>
        <w:t xml:space="preserve"> a honitby: </w:t>
      </w:r>
      <w:proofErr w:type="spellStart"/>
      <w:r w:rsidR="00F20927">
        <w:rPr>
          <w:rFonts w:ascii="Times New Roman" w:hAnsi="Times New Roman" w:cs="Times New Roman"/>
          <w:sz w:val="24"/>
          <w:szCs w:val="24"/>
        </w:rPr>
        <w:t>Mikrosvín</w:t>
      </w:r>
      <w:proofErr w:type="spellEnd"/>
      <w:r w:rsidR="00F20927">
        <w:rPr>
          <w:rFonts w:ascii="Times New Roman" w:hAnsi="Times New Roman" w:cs="Times New Roman"/>
          <w:sz w:val="24"/>
          <w:szCs w:val="24"/>
        </w:rPr>
        <w:t>.</w:t>
      </w:r>
    </w:p>
    <w:p w:rsidR="00F20927" w:rsidRDefault="00F20927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20</w:t>
      </w:r>
    </w:p>
    <w:p w:rsidR="00F20927" w:rsidRDefault="00F20927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3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2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1 hl.</w:t>
      </w:r>
    </w:p>
    <w:p w:rsidR="00F20927" w:rsidRDefault="00F20927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přijat!</w:t>
      </w:r>
    </w:p>
    <w:p w:rsidR="00D7424B" w:rsidRDefault="00200F2C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5/21</w:t>
      </w:r>
    </w:p>
    <w:p w:rsidR="00200F2C" w:rsidRDefault="00200F2C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Rozpočtový výhled obce Březí do roku 2015.</w:t>
      </w:r>
    </w:p>
    <w:p w:rsidR="00200F2C" w:rsidRDefault="00200F2C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21</w:t>
      </w:r>
    </w:p>
    <w:p w:rsidR="00200F2C" w:rsidRPr="00200F2C" w:rsidRDefault="00200F2C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D7424B" w:rsidRDefault="00D7424B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9.</w:t>
      </w:r>
    </w:p>
    <w:p w:rsidR="00D7424B" w:rsidRPr="00D7424B" w:rsidRDefault="00D7424B" w:rsidP="00EC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40752F" w:rsidRDefault="0040752F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2C" w:rsidRDefault="00200F2C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2C" w:rsidRDefault="00200F2C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2C" w:rsidRDefault="00200F2C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Ing. </w:t>
      </w:r>
      <w:proofErr w:type="gramStart"/>
      <w:r>
        <w:rPr>
          <w:rFonts w:ascii="Times New Roman" w:hAnsi="Times New Roman" w:cs="Times New Roman"/>
          <w:sz w:val="24"/>
          <w:szCs w:val="24"/>
        </w:rPr>
        <w:t>Milan D a l a j k a                                                           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 e r n </w:t>
      </w:r>
    </w:p>
    <w:p w:rsidR="00200F2C" w:rsidRDefault="00200F2C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místostarosta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                                                              starosta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40752F" w:rsidRDefault="0040752F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52F" w:rsidRPr="0040752F" w:rsidRDefault="0040752F" w:rsidP="00EC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52F" w:rsidRPr="00407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3F" w:rsidRDefault="0056643F" w:rsidP="0056643F">
      <w:pPr>
        <w:spacing w:after="0" w:line="240" w:lineRule="auto"/>
      </w:pPr>
      <w:r>
        <w:separator/>
      </w:r>
    </w:p>
  </w:endnote>
  <w:endnote w:type="continuationSeparator" w:id="0">
    <w:p w:rsidR="0056643F" w:rsidRDefault="0056643F" w:rsidP="0056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3F" w:rsidRDefault="005664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3460"/>
      <w:docPartObj>
        <w:docPartGallery w:val="Page Numbers (Bottom of Page)"/>
        <w:docPartUnique/>
      </w:docPartObj>
    </w:sdtPr>
    <w:sdtEndPr/>
    <w:sdtContent>
      <w:p w:rsidR="0056643F" w:rsidRDefault="005664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14D">
          <w:rPr>
            <w:noProof/>
          </w:rPr>
          <w:t>4</w:t>
        </w:r>
        <w:r>
          <w:fldChar w:fldCharType="end"/>
        </w:r>
      </w:p>
    </w:sdtContent>
  </w:sdt>
  <w:p w:rsidR="0056643F" w:rsidRDefault="005664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3F" w:rsidRDefault="005664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3F" w:rsidRDefault="0056643F" w:rsidP="0056643F">
      <w:pPr>
        <w:spacing w:after="0" w:line="240" w:lineRule="auto"/>
      </w:pPr>
      <w:r>
        <w:separator/>
      </w:r>
    </w:p>
  </w:footnote>
  <w:footnote w:type="continuationSeparator" w:id="0">
    <w:p w:rsidR="0056643F" w:rsidRDefault="0056643F" w:rsidP="0056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3F" w:rsidRDefault="005664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3F" w:rsidRDefault="0056643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3F" w:rsidRDefault="005664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4D3"/>
    <w:multiLevelType w:val="hybridMultilevel"/>
    <w:tmpl w:val="F47249AE"/>
    <w:lvl w:ilvl="0" w:tplc="0D18B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BD"/>
    <w:rsid w:val="000118CE"/>
    <w:rsid w:val="001D7038"/>
    <w:rsid w:val="00200F2C"/>
    <w:rsid w:val="00226908"/>
    <w:rsid w:val="002721DF"/>
    <w:rsid w:val="002F698E"/>
    <w:rsid w:val="00311363"/>
    <w:rsid w:val="003132D3"/>
    <w:rsid w:val="00314DD8"/>
    <w:rsid w:val="003703CB"/>
    <w:rsid w:val="0040752F"/>
    <w:rsid w:val="004576D7"/>
    <w:rsid w:val="00462BDD"/>
    <w:rsid w:val="004F0870"/>
    <w:rsid w:val="0056643F"/>
    <w:rsid w:val="005E08A8"/>
    <w:rsid w:val="0066341F"/>
    <w:rsid w:val="006771DC"/>
    <w:rsid w:val="00726917"/>
    <w:rsid w:val="007730B2"/>
    <w:rsid w:val="00826ABD"/>
    <w:rsid w:val="00873330"/>
    <w:rsid w:val="008A014D"/>
    <w:rsid w:val="009149A8"/>
    <w:rsid w:val="009901A7"/>
    <w:rsid w:val="009B05DE"/>
    <w:rsid w:val="00AA1E43"/>
    <w:rsid w:val="00AD5E0D"/>
    <w:rsid w:val="00BC0D71"/>
    <w:rsid w:val="00C92B01"/>
    <w:rsid w:val="00CA2BAA"/>
    <w:rsid w:val="00CE5AEE"/>
    <w:rsid w:val="00D7424B"/>
    <w:rsid w:val="00E21631"/>
    <w:rsid w:val="00E26DB2"/>
    <w:rsid w:val="00E50681"/>
    <w:rsid w:val="00EC7053"/>
    <w:rsid w:val="00F20927"/>
    <w:rsid w:val="00F27CDB"/>
    <w:rsid w:val="00F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43F"/>
  </w:style>
  <w:style w:type="paragraph" w:styleId="Zpat">
    <w:name w:val="footer"/>
    <w:basedOn w:val="Normln"/>
    <w:link w:val="ZpatChar"/>
    <w:uiPriority w:val="99"/>
    <w:unhideWhenUsed/>
    <w:rsid w:val="0056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43F"/>
  </w:style>
  <w:style w:type="paragraph" w:styleId="Odstavecseseznamem">
    <w:name w:val="List Paragraph"/>
    <w:basedOn w:val="Normln"/>
    <w:uiPriority w:val="34"/>
    <w:qFormat/>
    <w:rsid w:val="00E50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43F"/>
  </w:style>
  <w:style w:type="paragraph" w:styleId="Zpat">
    <w:name w:val="footer"/>
    <w:basedOn w:val="Normln"/>
    <w:link w:val="ZpatChar"/>
    <w:uiPriority w:val="99"/>
    <w:unhideWhenUsed/>
    <w:rsid w:val="0056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43F"/>
  </w:style>
  <w:style w:type="paragraph" w:styleId="Odstavecseseznamem">
    <w:name w:val="List Paragraph"/>
    <w:basedOn w:val="Normln"/>
    <w:uiPriority w:val="34"/>
    <w:qFormat/>
    <w:rsid w:val="00E5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2A6C-96B1-4320-9EC6-2F85BCEC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995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40</cp:revision>
  <dcterms:created xsi:type="dcterms:W3CDTF">2013-06-21T09:03:00Z</dcterms:created>
  <dcterms:modified xsi:type="dcterms:W3CDTF">2013-07-02T07:06:00Z</dcterms:modified>
</cp:coreProperties>
</file>